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3E" w:rsidRDefault="00F345BD">
      <w:r>
        <w:t>NAME:  ____________________________________________________</w:t>
      </w:r>
      <w:r w:rsidR="000A64DD">
        <w:t xml:space="preserve">                           </w:t>
      </w:r>
      <w:r w:rsidR="000A64DD" w:rsidRPr="000A64DD">
        <w:rPr>
          <w:sz w:val="40"/>
          <w:szCs w:val="40"/>
        </w:rPr>
        <w:t>/30</w:t>
      </w:r>
    </w:p>
    <w:p w:rsidR="00F345BD" w:rsidRPr="00F345BD" w:rsidRDefault="00F345BD">
      <w:pPr>
        <w:rPr>
          <w:b/>
          <w:i/>
          <w:sz w:val="32"/>
          <w:szCs w:val="32"/>
        </w:rPr>
      </w:pPr>
      <w:r w:rsidRPr="00F345BD">
        <w:rPr>
          <w:b/>
          <w:i/>
          <w:sz w:val="32"/>
          <w:szCs w:val="32"/>
        </w:rPr>
        <w:t>Insensibility</w:t>
      </w:r>
    </w:p>
    <w:p w:rsidR="00F345BD" w:rsidRDefault="00F345BD">
      <w:r>
        <w:t>Use each of the following statements to write strong STEEL paragraphs that demonstrate your wide and deep understanding of the text and its language features.</w:t>
      </w:r>
      <w:r w:rsidR="000A64DD">
        <w:t xml:space="preserve">  Each paragraph is worth 5 marks.</w:t>
      </w:r>
    </w:p>
    <w:p w:rsidR="00F345BD" w:rsidRDefault="00F345BD" w:rsidP="00F345BD">
      <w:pPr>
        <w:pStyle w:val="ListParagraph"/>
        <w:numPr>
          <w:ilvl w:val="0"/>
          <w:numId w:val="1"/>
        </w:numPr>
      </w:pPr>
      <w:r>
        <w:t xml:space="preserve">Try to fit your response into the available lines, even if it means restructuring your response and making it more concise.  </w:t>
      </w:r>
    </w:p>
    <w:p w:rsidR="00F345BD" w:rsidRDefault="00F345BD" w:rsidP="00F345BD">
      <w:pPr>
        <w:pStyle w:val="ListParagraph"/>
        <w:numPr>
          <w:ilvl w:val="0"/>
          <w:numId w:val="1"/>
        </w:numPr>
      </w:pPr>
      <w:r>
        <w:t xml:space="preserve">Try to include more than one TEE in each paragraph but choose the </w:t>
      </w:r>
      <w:r w:rsidRPr="00F345BD">
        <w:rPr>
          <w:i/>
        </w:rPr>
        <w:t>best</w:t>
      </w:r>
      <w:r>
        <w:t xml:space="preserve"> examples, not </w:t>
      </w:r>
      <w:r w:rsidRPr="00F345BD">
        <w:rPr>
          <w:i/>
        </w:rPr>
        <w:t>every</w:t>
      </w:r>
      <w:r>
        <w:t xml:space="preserve"> example.</w:t>
      </w:r>
    </w:p>
    <w:p w:rsidR="00F345BD" w:rsidRDefault="00F345BD" w:rsidP="00F345BD">
      <w:pPr>
        <w:pStyle w:val="ListParagraph"/>
        <w:numPr>
          <w:ilvl w:val="0"/>
          <w:numId w:val="1"/>
        </w:numPr>
      </w:pPr>
      <w:r>
        <w:t>Showcase a variety of techniques – don’t labour the same ones over and over again.</w:t>
      </w:r>
    </w:p>
    <w:p w:rsidR="00F345BD" w:rsidRDefault="00F345BD" w:rsidP="00F345BD">
      <w:pPr>
        <w:pStyle w:val="ListParagraph"/>
        <w:numPr>
          <w:ilvl w:val="0"/>
          <w:numId w:val="1"/>
        </w:numPr>
      </w:pPr>
      <w:r>
        <w:t>It’s okay to use SOME of the same quotes and techniques in each section.  This shows you that it is a very versatile quote and one you should definitely memorise.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45BD" w:rsidRPr="00F345BD" w:rsidTr="00F345BD">
        <w:tc>
          <w:tcPr>
            <w:tcW w:w="9242" w:type="dxa"/>
          </w:tcPr>
          <w:p w:rsidR="00F345BD" w:rsidRPr="00F345BD" w:rsidRDefault="00F345BD" w:rsidP="00F345BD">
            <w:pPr>
              <w:rPr>
                <w:sz w:val="28"/>
                <w:szCs w:val="28"/>
              </w:rPr>
            </w:pPr>
            <w:r w:rsidRPr="00F345B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34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‘Insensibility’ Owen exposes the horror of battle.</w:t>
            </w: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P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F345BD">
            <w:pPr>
              <w:rPr>
                <w:sz w:val="28"/>
                <w:szCs w:val="28"/>
              </w:rPr>
            </w:pPr>
          </w:p>
        </w:tc>
      </w:tr>
      <w:tr w:rsidR="00F345BD" w:rsidRPr="00F345BD" w:rsidTr="00F345BD">
        <w:tc>
          <w:tcPr>
            <w:tcW w:w="9242" w:type="dxa"/>
          </w:tcPr>
          <w:p w:rsidR="00F345BD" w:rsidRDefault="00661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‘Insensibility’ paints a picture of stolen youth.</w:t>
            </w:r>
          </w:p>
        </w:tc>
      </w:tr>
      <w:tr w:rsidR="00F345BD" w:rsidRPr="00F345BD" w:rsidTr="00F345BD">
        <w:tc>
          <w:tcPr>
            <w:tcW w:w="9242" w:type="dxa"/>
          </w:tcPr>
          <w:p w:rsidR="00F345BD" w:rsidRDefault="00661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In ‘Insensibility’ Owen expresses both great pity and bitter contempt.</w:t>
            </w: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 Owen’s poem deals with loss.</w:t>
            </w: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Owen’s ‘Insensibility’ is a poem of contrasts. </w:t>
            </w: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661987" w:rsidP="00661987">
            <w:pPr>
              <w:rPr>
                <w:sz w:val="28"/>
                <w:szCs w:val="28"/>
              </w:rPr>
            </w:pPr>
          </w:p>
        </w:tc>
      </w:tr>
      <w:tr w:rsidR="00661987" w:rsidRPr="00F345BD" w:rsidTr="00F345BD">
        <w:tc>
          <w:tcPr>
            <w:tcW w:w="9242" w:type="dxa"/>
          </w:tcPr>
          <w:p w:rsidR="00661987" w:rsidRDefault="000A64DD" w:rsidP="00661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In ‘Insensibility’, Owen exposes the truth about war.</w:t>
            </w: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EXTENSION:  Can you think of any other statements that would work well with this poem?</w:t>
            </w: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</w:p>
        </w:tc>
      </w:tr>
      <w:tr w:rsidR="000A64DD" w:rsidRPr="00F345BD" w:rsidTr="00F345BD">
        <w:tc>
          <w:tcPr>
            <w:tcW w:w="9242" w:type="dxa"/>
          </w:tcPr>
          <w:p w:rsidR="000A64DD" w:rsidRDefault="000A64DD" w:rsidP="0066198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A64DD" w:rsidRDefault="000A64DD" w:rsidP="000A64DD">
      <w:pPr>
        <w:jc w:val="right"/>
      </w:pPr>
      <w:r>
        <w:t xml:space="preserve">© Elizabeth Giles </w:t>
      </w:r>
    </w:p>
    <w:sectPr w:rsidR="000A6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5C"/>
    <w:multiLevelType w:val="hybridMultilevel"/>
    <w:tmpl w:val="03F07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96531"/>
    <w:multiLevelType w:val="hybridMultilevel"/>
    <w:tmpl w:val="BAACF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BD"/>
    <w:rsid w:val="00024133"/>
    <w:rsid w:val="000A64DD"/>
    <w:rsid w:val="000D5586"/>
    <w:rsid w:val="000F24C9"/>
    <w:rsid w:val="0011138C"/>
    <w:rsid w:val="00172B0F"/>
    <w:rsid w:val="00270135"/>
    <w:rsid w:val="003B3CA2"/>
    <w:rsid w:val="004531C7"/>
    <w:rsid w:val="004534B0"/>
    <w:rsid w:val="004D1B17"/>
    <w:rsid w:val="00514607"/>
    <w:rsid w:val="00553D39"/>
    <w:rsid w:val="00555C6D"/>
    <w:rsid w:val="006071C7"/>
    <w:rsid w:val="0064202E"/>
    <w:rsid w:val="00661987"/>
    <w:rsid w:val="00665673"/>
    <w:rsid w:val="00667243"/>
    <w:rsid w:val="006D62A1"/>
    <w:rsid w:val="007146F7"/>
    <w:rsid w:val="00717F07"/>
    <w:rsid w:val="007507BE"/>
    <w:rsid w:val="00831002"/>
    <w:rsid w:val="0089145F"/>
    <w:rsid w:val="00917D93"/>
    <w:rsid w:val="009351FF"/>
    <w:rsid w:val="00942C3E"/>
    <w:rsid w:val="00945D4C"/>
    <w:rsid w:val="00A15F19"/>
    <w:rsid w:val="00B672DF"/>
    <w:rsid w:val="00BF0D4A"/>
    <w:rsid w:val="00CC422A"/>
    <w:rsid w:val="00D82F49"/>
    <w:rsid w:val="00E231D5"/>
    <w:rsid w:val="00E23DD2"/>
    <w:rsid w:val="00E35B65"/>
    <w:rsid w:val="00E37B28"/>
    <w:rsid w:val="00E76B23"/>
    <w:rsid w:val="00EA7CC9"/>
    <w:rsid w:val="00EF03EC"/>
    <w:rsid w:val="00EF6512"/>
    <w:rsid w:val="00F345BD"/>
    <w:rsid w:val="00FB730D"/>
    <w:rsid w:val="00FC0C0D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Elizabeth</dc:creator>
  <cp:lastModifiedBy>Giles, Elizabeth</cp:lastModifiedBy>
  <cp:revision>1</cp:revision>
  <dcterms:created xsi:type="dcterms:W3CDTF">2015-08-09T11:20:00Z</dcterms:created>
  <dcterms:modified xsi:type="dcterms:W3CDTF">2015-08-09T11:46:00Z</dcterms:modified>
</cp:coreProperties>
</file>